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298E4" w14:textId="77777777" w:rsidR="00826E86" w:rsidRPr="004B4BC9" w:rsidRDefault="00826E86" w:rsidP="00EE2007">
      <w:pPr>
        <w:pStyle w:val="Standard"/>
        <w:ind w:left="5103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</w:t>
      </w:r>
      <w:r w:rsidRPr="004B4BC9">
        <w:rPr>
          <w:sz w:val="28"/>
          <w:szCs w:val="28"/>
        </w:rPr>
        <w:t>УТВЕРЖДЕН</w:t>
      </w:r>
    </w:p>
    <w:p w14:paraId="66E032D9" w14:textId="77777777" w:rsidR="00826E86" w:rsidRPr="004B4BC9" w:rsidRDefault="00826E86" w:rsidP="00000945">
      <w:pPr>
        <w:pStyle w:val="Standard"/>
        <w:ind w:left="4536" w:hanging="992"/>
        <w:jc w:val="center"/>
        <w:rPr>
          <w:sz w:val="28"/>
          <w:szCs w:val="28"/>
        </w:rPr>
      </w:pPr>
      <w:r w:rsidRPr="004B4BC9">
        <w:rPr>
          <w:sz w:val="28"/>
          <w:szCs w:val="28"/>
        </w:rPr>
        <w:t>Приказом Государственного бюджетного</w:t>
      </w:r>
    </w:p>
    <w:p w14:paraId="420BAEBC" w14:textId="77777777" w:rsidR="00826E86" w:rsidRPr="004B4BC9" w:rsidRDefault="00826E86" w:rsidP="00000945">
      <w:pPr>
        <w:pStyle w:val="Standard"/>
        <w:ind w:left="3828" w:firstLine="0"/>
        <w:rPr>
          <w:sz w:val="28"/>
          <w:szCs w:val="28"/>
        </w:rPr>
      </w:pPr>
      <w:r w:rsidRPr="004B4BC9">
        <w:rPr>
          <w:sz w:val="28"/>
          <w:szCs w:val="28"/>
        </w:rPr>
        <w:t xml:space="preserve"> учреждения дополнительного образования </w:t>
      </w:r>
    </w:p>
    <w:p w14:paraId="553B3E75" w14:textId="4B389831" w:rsidR="00826E86" w:rsidRPr="004B4BC9" w:rsidRDefault="00826E86" w:rsidP="00000945">
      <w:pPr>
        <w:pStyle w:val="Standard"/>
        <w:ind w:left="3828" w:firstLine="0"/>
        <w:rPr>
          <w:sz w:val="28"/>
          <w:szCs w:val="28"/>
        </w:rPr>
      </w:pPr>
      <w:r w:rsidRPr="004B4BC9">
        <w:rPr>
          <w:sz w:val="28"/>
          <w:szCs w:val="28"/>
        </w:rPr>
        <w:t xml:space="preserve">     </w:t>
      </w:r>
      <w:r w:rsidR="00D04DB3">
        <w:rPr>
          <w:sz w:val="28"/>
          <w:szCs w:val="28"/>
        </w:rPr>
        <w:t xml:space="preserve"> </w:t>
      </w:r>
      <w:r w:rsidRPr="004B4BC9">
        <w:rPr>
          <w:sz w:val="28"/>
          <w:szCs w:val="28"/>
        </w:rPr>
        <w:t>города Москвы «Щаповская  детская</w:t>
      </w:r>
    </w:p>
    <w:p w14:paraId="5CD7F860" w14:textId="525FD3A7" w:rsidR="00826E86" w:rsidRPr="004B4BC9" w:rsidRDefault="00826E86" w:rsidP="00000945">
      <w:pPr>
        <w:pStyle w:val="Standard"/>
        <w:ind w:left="3828" w:firstLine="0"/>
        <w:rPr>
          <w:sz w:val="28"/>
          <w:szCs w:val="28"/>
        </w:rPr>
      </w:pPr>
      <w:r w:rsidRPr="004B4BC9">
        <w:rPr>
          <w:sz w:val="28"/>
          <w:szCs w:val="28"/>
        </w:rPr>
        <w:t xml:space="preserve">         </w:t>
      </w:r>
      <w:r w:rsidR="00D04DB3">
        <w:rPr>
          <w:sz w:val="28"/>
          <w:szCs w:val="28"/>
        </w:rPr>
        <w:t xml:space="preserve"> </w:t>
      </w:r>
      <w:r w:rsidRPr="004B4BC9">
        <w:rPr>
          <w:sz w:val="28"/>
          <w:szCs w:val="28"/>
        </w:rPr>
        <w:t xml:space="preserve"> школа искусств  «Гармония» </w:t>
      </w:r>
    </w:p>
    <w:p w14:paraId="64606DF7" w14:textId="5FFE3197" w:rsidR="00826E86" w:rsidRPr="00C55275" w:rsidRDefault="00826E86" w:rsidP="00EE2007">
      <w:pPr>
        <w:pStyle w:val="Standard"/>
        <w:ind w:left="0" w:firstLine="0"/>
        <w:rPr>
          <w:sz w:val="28"/>
          <w:szCs w:val="28"/>
        </w:rPr>
      </w:pPr>
      <w:r w:rsidRPr="004B4BC9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</w:t>
      </w:r>
      <w:r w:rsidR="00D04D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D04DB3" w:rsidRPr="00D04DB3">
        <w:rPr>
          <w:sz w:val="28"/>
          <w:szCs w:val="28"/>
        </w:rPr>
        <w:t xml:space="preserve">от </w:t>
      </w:r>
      <w:r w:rsidR="00C55275" w:rsidRPr="00C55275">
        <w:rPr>
          <w:sz w:val="28"/>
          <w:szCs w:val="28"/>
        </w:rPr>
        <w:t>30.08.2024</w:t>
      </w:r>
    </w:p>
    <w:p w14:paraId="62677691" w14:textId="77777777" w:rsidR="00826E86" w:rsidRDefault="00826E86" w:rsidP="008D21BE">
      <w:pPr>
        <w:rPr>
          <w:rFonts w:ascii="Times New Roman" w:hAnsi="Times New Roman"/>
          <w:b/>
          <w:sz w:val="28"/>
          <w:szCs w:val="28"/>
        </w:rPr>
      </w:pPr>
    </w:p>
    <w:p w14:paraId="292A9C74" w14:textId="77777777" w:rsidR="00826E86" w:rsidRPr="00706F72" w:rsidRDefault="00826E86" w:rsidP="00F30F30">
      <w:pPr>
        <w:jc w:val="center"/>
        <w:rPr>
          <w:rFonts w:ascii="Times New Roman" w:hAnsi="Times New Roman"/>
          <w:b/>
          <w:sz w:val="28"/>
          <w:szCs w:val="28"/>
        </w:rPr>
      </w:pPr>
      <w:r w:rsidRPr="00706F72">
        <w:rPr>
          <w:rFonts w:ascii="Times New Roman" w:hAnsi="Times New Roman"/>
          <w:b/>
          <w:sz w:val="28"/>
          <w:szCs w:val="28"/>
        </w:rPr>
        <w:t>ПЕРЕЧЕНЬ</w:t>
      </w:r>
    </w:p>
    <w:p w14:paraId="62C0D9E4" w14:textId="77777777" w:rsidR="00826E86" w:rsidRDefault="00826E86" w:rsidP="00E827B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Дополнительных общеобразовательных общеразвивающих </w:t>
      </w:r>
      <w:r w:rsidRPr="00706F72">
        <w:rPr>
          <w:rFonts w:ascii="Times New Roman" w:hAnsi="Times New Roman"/>
          <w:b/>
          <w:sz w:val="28"/>
          <w:szCs w:val="28"/>
        </w:rPr>
        <w:t>программ по видам искусств</w:t>
      </w:r>
      <w:r>
        <w:rPr>
          <w:rFonts w:ascii="Times New Roman" w:hAnsi="Times New Roman"/>
          <w:b/>
          <w:sz w:val="28"/>
          <w:szCs w:val="28"/>
        </w:rPr>
        <w:t>, реализуемых</w:t>
      </w:r>
      <w:r w:rsidRPr="00706F72">
        <w:rPr>
          <w:rFonts w:ascii="Times New Roman" w:hAnsi="Times New Roman"/>
          <w:b/>
          <w:sz w:val="28"/>
          <w:szCs w:val="28"/>
        </w:rPr>
        <w:t xml:space="preserve"> в Государственном бюджетном учреждении </w:t>
      </w:r>
      <w:r>
        <w:rPr>
          <w:rFonts w:ascii="Times New Roman" w:hAnsi="Times New Roman"/>
          <w:b/>
          <w:sz w:val="28"/>
          <w:szCs w:val="28"/>
        </w:rPr>
        <w:t xml:space="preserve">дополнительного образования </w:t>
      </w:r>
      <w:r w:rsidRPr="00706F72">
        <w:rPr>
          <w:rFonts w:ascii="Times New Roman" w:hAnsi="Times New Roman"/>
          <w:b/>
          <w:sz w:val="28"/>
          <w:szCs w:val="28"/>
        </w:rPr>
        <w:t>города Москвы «Щаповская детская школа искусств «Гармония»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B73F22C" w14:textId="015E45A4" w:rsidR="00826E86" w:rsidRDefault="00826E86" w:rsidP="00E827B4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202</w:t>
      </w:r>
      <w:r w:rsidR="005D2E07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-202</w:t>
      </w:r>
      <w:r w:rsidR="005D2E07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гг.</w:t>
      </w:r>
    </w:p>
    <w:p w14:paraId="4A1E3C81" w14:textId="77777777" w:rsidR="00826E86" w:rsidRDefault="00826E86" w:rsidP="00E827B4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66B63D3B" w14:textId="77777777" w:rsidR="005D2E07" w:rsidRDefault="005D2E07" w:rsidP="00E827B4">
      <w:pPr>
        <w:spacing w:after="0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178"/>
        <w:gridCol w:w="75"/>
        <w:gridCol w:w="2312"/>
        <w:gridCol w:w="100"/>
        <w:gridCol w:w="2231"/>
        <w:gridCol w:w="36"/>
      </w:tblGrid>
      <w:tr w:rsidR="00826E86" w:rsidRPr="0021755E" w14:paraId="0C56AC75" w14:textId="77777777" w:rsidTr="00E12700">
        <w:tc>
          <w:tcPr>
            <w:tcW w:w="674" w:type="dxa"/>
          </w:tcPr>
          <w:p w14:paraId="0503F563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178" w:type="dxa"/>
          </w:tcPr>
          <w:p w14:paraId="03E98640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2387" w:type="dxa"/>
            <w:gridSpan w:val="2"/>
          </w:tcPr>
          <w:p w14:paraId="30CFE9F7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Область искусств</w:t>
            </w:r>
          </w:p>
        </w:tc>
        <w:tc>
          <w:tcPr>
            <w:tcW w:w="2367" w:type="dxa"/>
            <w:gridSpan w:val="3"/>
          </w:tcPr>
          <w:p w14:paraId="334F82B8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Срок реализации</w:t>
            </w:r>
          </w:p>
        </w:tc>
      </w:tr>
      <w:tr w:rsidR="00826E86" w:rsidRPr="0021755E" w14:paraId="71AB78DB" w14:textId="77777777" w:rsidTr="00E12700">
        <w:tc>
          <w:tcPr>
            <w:tcW w:w="9606" w:type="dxa"/>
            <w:gridSpan w:val="7"/>
          </w:tcPr>
          <w:p w14:paraId="7422AF49" w14:textId="77777777" w:rsidR="00826E86" w:rsidRPr="005D2E07" w:rsidRDefault="00826E86" w:rsidP="00E127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5D2E07">
              <w:rPr>
                <w:rFonts w:ascii="Times New Roman" w:hAnsi="Times New Roman"/>
                <w:b/>
                <w:sz w:val="28"/>
                <w:szCs w:val="28"/>
                <w:highlight w:val="green"/>
              </w:rPr>
              <w:t>МУЗЫКАЛЬНОЕ ОТДЕЛЕНИЕ</w:t>
            </w:r>
          </w:p>
        </w:tc>
      </w:tr>
      <w:tr w:rsidR="00826E86" w:rsidRPr="0021755E" w14:paraId="23E953CD" w14:textId="77777777" w:rsidTr="00E12700">
        <w:tc>
          <w:tcPr>
            <w:tcW w:w="9606" w:type="dxa"/>
            <w:gridSpan w:val="7"/>
          </w:tcPr>
          <w:p w14:paraId="5A4854C8" w14:textId="77777777" w:rsidR="00826E86" w:rsidRPr="0021755E" w:rsidRDefault="00826E86" w:rsidP="00E127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1755E">
              <w:rPr>
                <w:rFonts w:ascii="Times New Roman" w:hAnsi="Times New Roman"/>
                <w:b/>
                <w:i/>
                <w:sz w:val="28"/>
                <w:szCs w:val="28"/>
              </w:rPr>
              <w:t>Фортепиано</w:t>
            </w:r>
          </w:p>
        </w:tc>
      </w:tr>
      <w:tr w:rsidR="00826E86" w:rsidRPr="0021755E" w14:paraId="746CAF41" w14:textId="77777777" w:rsidTr="00E12700">
        <w:trPr>
          <w:trHeight w:val="990"/>
        </w:trPr>
        <w:tc>
          <w:tcPr>
            <w:tcW w:w="674" w:type="dxa"/>
          </w:tcPr>
          <w:p w14:paraId="44F6D48C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78" w:type="dxa"/>
            <w:shd w:val="clear" w:color="auto" w:fill="FFFFFF"/>
          </w:tcPr>
          <w:p w14:paraId="4C44D1E1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  <w:r w:rsidRPr="0021755E">
              <w:rPr>
                <w:rFonts w:ascii="Times New Roman" w:hAnsi="Times New Roman"/>
                <w:b/>
                <w:sz w:val="28"/>
                <w:szCs w:val="28"/>
              </w:rPr>
              <w:t xml:space="preserve"> разноуровневая общеразвивающая 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 xml:space="preserve"> программа в области музыкального искусства</w:t>
            </w:r>
          </w:p>
        </w:tc>
        <w:tc>
          <w:tcPr>
            <w:tcW w:w="2387" w:type="dxa"/>
            <w:gridSpan w:val="2"/>
            <w:shd w:val="clear" w:color="auto" w:fill="FFFFFF"/>
          </w:tcPr>
          <w:p w14:paraId="07348879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Музыкальный инструмент</w:t>
            </w:r>
          </w:p>
          <w:p w14:paraId="0564345F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b/>
                <w:i/>
                <w:sz w:val="28"/>
                <w:szCs w:val="28"/>
              </w:rPr>
              <w:t>«Фортепиано»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 xml:space="preserve"> стартовый уровень 1-3 класс</w:t>
            </w:r>
          </w:p>
        </w:tc>
        <w:tc>
          <w:tcPr>
            <w:tcW w:w="2367" w:type="dxa"/>
            <w:gridSpan w:val="3"/>
            <w:shd w:val="clear" w:color="auto" w:fill="FFFFFF"/>
          </w:tcPr>
          <w:p w14:paraId="7039CCA4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26E86" w:rsidRPr="0021755E" w14:paraId="353A4911" w14:textId="77777777" w:rsidTr="00E12700">
        <w:trPr>
          <w:trHeight w:val="990"/>
        </w:trPr>
        <w:tc>
          <w:tcPr>
            <w:tcW w:w="674" w:type="dxa"/>
          </w:tcPr>
          <w:p w14:paraId="088C3E3D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78" w:type="dxa"/>
            <w:shd w:val="clear" w:color="auto" w:fill="FFFFFF"/>
          </w:tcPr>
          <w:p w14:paraId="073C53C0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  <w:r w:rsidRPr="0021755E">
              <w:rPr>
                <w:rFonts w:ascii="Times New Roman" w:hAnsi="Times New Roman"/>
                <w:b/>
                <w:sz w:val="28"/>
                <w:szCs w:val="28"/>
              </w:rPr>
              <w:t xml:space="preserve"> разноуровневая общеразвивающая  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>программа в области музыкального искусства</w:t>
            </w:r>
          </w:p>
        </w:tc>
        <w:tc>
          <w:tcPr>
            <w:tcW w:w="2387" w:type="dxa"/>
            <w:gridSpan w:val="2"/>
            <w:shd w:val="clear" w:color="auto" w:fill="FFFFFF"/>
          </w:tcPr>
          <w:p w14:paraId="306598F5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Музыкальный инструмент</w:t>
            </w:r>
          </w:p>
          <w:p w14:paraId="44A9CF49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b/>
                <w:i/>
                <w:sz w:val="28"/>
                <w:szCs w:val="28"/>
              </w:rPr>
              <w:t>«Фортепиано»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 xml:space="preserve"> базовый уровень 4-5 класс</w:t>
            </w:r>
          </w:p>
        </w:tc>
        <w:tc>
          <w:tcPr>
            <w:tcW w:w="2367" w:type="dxa"/>
            <w:gridSpan w:val="3"/>
            <w:shd w:val="clear" w:color="auto" w:fill="FFFFFF"/>
          </w:tcPr>
          <w:p w14:paraId="41820D05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26E86" w:rsidRPr="0021755E" w14:paraId="7FC888C6" w14:textId="77777777" w:rsidTr="00E12700">
        <w:tc>
          <w:tcPr>
            <w:tcW w:w="9606" w:type="dxa"/>
            <w:gridSpan w:val="7"/>
          </w:tcPr>
          <w:p w14:paraId="1811D942" w14:textId="77777777" w:rsidR="00826E86" w:rsidRPr="0021755E" w:rsidRDefault="00826E86" w:rsidP="00E127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1755E">
              <w:rPr>
                <w:rFonts w:ascii="Times New Roman" w:hAnsi="Times New Roman"/>
                <w:b/>
                <w:i/>
                <w:sz w:val="28"/>
                <w:szCs w:val="28"/>
              </w:rPr>
              <w:t>Народные инструменты</w:t>
            </w:r>
          </w:p>
        </w:tc>
      </w:tr>
      <w:tr w:rsidR="00826E86" w:rsidRPr="0021755E" w14:paraId="1AC566F8" w14:textId="77777777" w:rsidTr="00E12700">
        <w:tc>
          <w:tcPr>
            <w:tcW w:w="674" w:type="dxa"/>
          </w:tcPr>
          <w:p w14:paraId="50DBF9F5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178" w:type="dxa"/>
          </w:tcPr>
          <w:p w14:paraId="22111E32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  <w:r w:rsidRPr="0021755E">
              <w:rPr>
                <w:rFonts w:ascii="Times New Roman" w:hAnsi="Times New Roman"/>
                <w:b/>
                <w:sz w:val="28"/>
                <w:szCs w:val="28"/>
              </w:rPr>
              <w:t xml:space="preserve"> разноуровневая общеразвивающая 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 xml:space="preserve"> программа в области музыкального искусства</w:t>
            </w:r>
          </w:p>
        </w:tc>
        <w:tc>
          <w:tcPr>
            <w:tcW w:w="2487" w:type="dxa"/>
            <w:gridSpan w:val="3"/>
          </w:tcPr>
          <w:p w14:paraId="05C0371D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Музыкальный инструмент</w:t>
            </w:r>
          </w:p>
          <w:p w14:paraId="717D904E" w14:textId="77777777" w:rsidR="00826E86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b/>
                <w:i/>
                <w:sz w:val="28"/>
                <w:szCs w:val="28"/>
              </w:rPr>
              <w:t>«Аккордеон»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 xml:space="preserve"> стартовый уровень 1-3 класс</w:t>
            </w:r>
          </w:p>
          <w:p w14:paraId="2C9109C0" w14:textId="77777777" w:rsidR="005D2E07" w:rsidRDefault="005D2E07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базовый уровень </w:t>
            </w:r>
          </w:p>
          <w:p w14:paraId="3A0F09EF" w14:textId="2D144B2F" w:rsidR="005D2E07" w:rsidRPr="0021755E" w:rsidRDefault="005D2E07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 класс</w:t>
            </w:r>
          </w:p>
        </w:tc>
        <w:tc>
          <w:tcPr>
            <w:tcW w:w="2267" w:type="dxa"/>
            <w:gridSpan w:val="2"/>
          </w:tcPr>
          <w:p w14:paraId="6DFCEAB7" w14:textId="378D02DE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3</w:t>
            </w:r>
            <w:r w:rsidR="005D2E07">
              <w:rPr>
                <w:rFonts w:ascii="Times New Roman" w:hAnsi="Times New Roman"/>
                <w:sz w:val="28"/>
                <w:szCs w:val="28"/>
              </w:rPr>
              <w:t>, 2</w:t>
            </w:r>
          </w:p>
        </w:tc>
      </w:tr>
      <w:tr w:rsidR="00826E86" w:rsidRPr="0021755E" w14:paraId="229AB76E" w14:textId="77777777" w:rsidTr="00E12700">
        <w:tc>
          <w:tcPr>
            <w:tcW w:w="674" w:type="dxa"/>
          </w:tcPr>
          <w:p w14:paraId="220BEE92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178" w:type="dxa"/>
          </w:tcPr>
          <w:p w14:paraId="3ECC0C8A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  <w:r w:rsidRPr="0021755E">
              <w:rPr>
                <w:rFonts w:ascii="Times New Roman" w:hAnsi="Times New Roman"/>
                <w:b/>
                <w:sz w:val="28"/>
                <w:szCs w:val="28"/>
              </w:rPr>
              <w:t xml:space="preserve"> разноуровневая общеразвивающая 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 xml:space="preserve"> программа </w:t>
            </w:r>
            <w:r w:rsidRPr="0021755E">
              <w:rPr>
                <w:rFonts w:ascii="Times New Roman" w:hAnsi="Times New Roman"/>
                <w:sz w:val="28"/>
                <w:szCs w:val="28"/>
              </w:rPr>
              <w:lastRenderedPageBreak/>
              <w:t>в области музыкального искусства</w:t>
            </w:r>
          </w:p>
        </w:tc>
        <w:tc>
          <w:tcPr>
            <w:tcW w:w="2487" w:type="dxa"/>
            <w:gridSpan w:val="3"/>
          </w:tcPr>
          <w:p w14:paraId="3509D822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lastRenderedPageBreak/>
              <w:t>Музыкальный инструмент</w:t>
            </w:r>
          </w:p>
          <w:p w14:paraId="55B56D90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«Балалайка»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 xml:space="preserve"> стартовый уровень 1-3 класс</w:t>
            </w:r>
          </w:p>
        </w:tc>
        <w:tc>
          <w:tcPr>
            <w:tcW w:w="2267" w:type="dxa"/>
            <w:gridSpan w:val="2"/>
          </w:tcPr>
          <w:p w14:paraId="2C3905A8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</w:tr>
      <w:tr w:rsidR="00826E86" w:rsidRPr="0021755E" w14:paraId="09194A26" w14:textId="77777777" w:rsidTr="00E12700">
        <w:tc>
          <w:tcPr>
            <w:tcW w:w="674" w:type="dxa"/>
          </w:tcPr>
          <w:p w14:paraId="247BAFAF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178" w:type="dxa"/>
          </w:tcPr>
          <w:p w14:paraId="380F934F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  <w:r w:rsidRPr="0021755E">
              <w:rPr>
                <w:rFonts w:ascii="Times New Roman" w:hAnsi="Times New Roman"/>
                <w:b/>
                <w:sz w:val="28"/>
                <w:szCs w:val="28"/>
              </w:rPr>
              <w:t xml:space="preserve"> разноуровневая общеразвивающая  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>программа в области музыкального искусства</w:t>
            </w:r>
          </w:p>
        </w:tc>
        <w:tc>
          <w:tcPr>
            <w:tcW w:w="2487" w:type="dxa"/>
            <w:gridSpan w:val="3"/>
          </w:tcPr>
          <w:p w14:paraId="48930328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Музыкальный инструмент</w:t>
            </w:r>
          </w:p>
          <w:p w14:paraId="3ED6128A" w14:textId="77777777" w:rsidR="00826E86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b/>
                <w:i/>
                <w:sz w:val="28"/>
                <w:szCs w:val="28"/>
              </w:rPr>
              <w:t>«Гитара»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 xml:space="preserve"> стартовый уровень 1-3 класс</w:t>
            </w:r>
          </w:p>
          <w:p w14:paraId="35921C63" w14:textId="77777777" w:rsidR="00B844BA" w:rsidRDefault="00B844B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базовый уровень</w:t>
            </w:r>
          </w:p>
          <w:p w14:paraId="4AECFDFB" w14:textId="62CBFD2E" w:rsidR="00B844BA" w:rsidRPr="0021755E" w:rsidRDefault="00B844B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 класс</w:t>
            </w:r>
          </w:p>
        </w:tc>
        <w:tc>
          <w:tcPr>
            <w:tcW w:w="2267" w:type="dxa"/>
            <w:gridSpan w:val="2"/>
          </w:tcPr>
          <w:p w14:paraId="00D867F8" w14:textId="46BCA9A6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3</w:t>
            </w:r>
            <w:r w:rsidR="00B844BA">
              <w:rPr>
                <w:rFonts w:ascii="Times New Roman" w:hAnsi="Times New Roman"/>
                <w:sz w:val="28"/>
                <w:szCs w:val="28"/>
              </w:rPr>
              <w:t>, 2</w:t>
            </w:r>
          </w:p>
        </w:tc>
      </w:tr>
      <w:tr w:rsidR="00826E86" w:rsidRPr="0021755E" w14:paraId="2FF70CB7" w14:textId="77777777" w:rsidTr="00E12700">
        <w:tc>
          <w:tcPr>
            <w:tcW w:w="9606" w:type="dxa"/>
            <w:gridSpan w:val="7"/>
          </w:tcPr>
          <w:p w14:paraId="2A3E37FF" w14:textId="77777777" w:rsidR="00826E86" w:rsidRPr="0021755E" w:rsidRDefault="00826E86" w:rsidP="00E127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1755E">
              <w:rPr>
                <w:rFonts w:ascii="Times New Roman" w:hAnsi="Times New Roman"/>
                <w:b/>
                <w:i/>
                <w:sz w:val="28"/>
                <w:szCs w:val="28"/>
              </w:rPr>
              <w:t>Скрипка</w:t>
            </w:r>
          </w:p>
        </w:tc>
      </w:tr>
      <w:tr w:rsidR="00826E86" w:rsidRPr="0021755E" w14:paraId="167A4BD8" w14:textId="77777777" w:rsidTr="00E12700">
        <w:tc>
          <w:tcPr>
            <w:tcW w:w="674" w:type="dxa"/>
          </w:tcPr>
          <w:p w14:paraId="33AF86DC" w14:textId="77777777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253" w:type="dxa"/>
            <w:gridSpan w:val="2"/>
          </w:tcPr>
          <w:p w14:paraId="6FD574DB" w14:textId="77777777" w:rsidR="00826E86" w:rsidRPr="0021755E" w:rsidRDefault="00826E86" w:rsidP="00E127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 xml:space="preserve">Дополнительная общеобразовательная </w:t>
            </w:r>
            <w:r w:rsidRPr="0021755E">
              <w:rPr>
                <w:rFonts w:ascii="Times New Roman" w:hAnsi="Times New Roman"/>
                <w:b/>
                <w:sz w:val="28"/>
                <w:szCs w:val="28"/>
              </w:rPr>
              <w:t xml:space="preserve">разноуровневая общеразвивающая  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>программа в области музыкального искусства</w:t>
            </w:r>
          </w:p>
        </w:tc>
        <w:tc>
          <w:tcPr>
            <w:tcW w:w="2412" w:type="dxa"/>
            <w:gridSpan w:val="2"/>
          </w:tcPr>
          <w:p w14:paraId="6AF0F054" w14:textId="77777777" w:rsidR="00826E86" w:rsidRPr="0021755E" w:rsidRDefault="00826E86" w:rsidP="00E12700">
            <w:pPr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Музыкальный инструмент</w:t>
            </w:r>
          </w:p>
          <w:p w14:paraId="3840A500" w14:textId="77777777" w:rsidR="00826E86" w:rsidRPr="0021755E" w:rsidRDefault="00826E86" w:rsidP="00E12700">
            <w:pPr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«Скрипка» стартовый уровень</w:t>
            </w:r>
          </w:p>
          <w:p w14:paraId="7BD88EA7" w14:textId="77777777" w:rsidR="00826E86" w:rsidRDefault="00826E86" w:rsidP="00E12700">
            <w:pPr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1-3 класс</w:t>
            </w:r>
          </w:p>
          <w:p w14:paraId="3DE59E38" w14:textId="77777777" w:rsidR="005D2E07" w:rsidRPr="0021755E" w:rsidRDefault="005D2E07" w:rsidP="005D2E07">
            <w:pPr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базовый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 xml:space="preserve"> уровень</w:t>
            </w:r>
          </w:p>
          <w:p w14:paraId="2306CCCA" w14:textId="2CF3A66F" w:rsidR="005D2E07" w:rsidRPr="0021755E" w:rsidRDefault="005D2E07" w:rsidP="005D2E07">
            <w:pPr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267" w:type="dxa"/>
            <w:gridSpan w:val="2"/>
          </w:tcPr>
          <w:p w14:paraId="56EB286A" w14:textId="57A8917F" w:rsidR="00826E86" w:rsidRPr="0021755E" w:rsidRDefault="00826E86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3</w:t>
            </w:r>
            <w:r w:rsidR="005D2E07"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</w:tr>
      <w:tr w:rsidR="009E238A" w:rsidRPr="0021755E" w14:paraId="0F3248D3" w14:textId="77777777" w:rsidTr="00E12700">
        <w:tc>
          <w:tcPr>
            <w:tcW w:w="9606" w:type="dxa"/>
            <w:gridSpan w:val="7"/>
          </w:tcPr>
          <w:p w14:paraId="6CBC4F12" w14:textId="77777777" w:rsidR="009E238A" w:rsidRPr="0021755E" w:rsidRDefault="009E238A" w:rsidP="00E127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1755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Вокал</w:t>
            </w:r>
          </w:p>
        </w:tc>
      </w:tr>
      <w:tr w:rsidR="009E238A" w:rsidRPr="0021755E" w14:paraId="72A03FE0" w14:textId="77777777" w:rsidTr="00E12700">
        <w:trPr>
          <w:trHeight w:val="1563"/>
        </w:trPr>
        <w:tc>
          <w:tcPr>
            <w:tcW w:w="674" w:type="dxa"/>
            <w:shd w:val="clear" w:color="auto" w:fill="FFFFFF"/>
          </w:tcPr>
          <w:p w14:paraId="17206DB1" w14:textId="77777777" w:rsidR="009E238A" w:rsidRPr="0021755E" w:rsidRDefault="009E238A" w:rsidP="00E12700">
            <w:pPr>
              <w:spacing w:after="0" w:line="240" w:lineRule="auto"/>
              <w:ind w:left="426" w:hanging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253" w:type="dxa"/>
            <w:gridSpan w:val="2"/>
            <w:shd w:val="clear" w:color="auto" w:fill="FFFFFF"/>
          </w:tcPr>
          <w:p w14:paraId="521CEB21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  <w:r w:rsidRPr="0021755E">
              <w:rPr>
                <w:rFonts w:ascii="Times New Roman" w:hAnsi="Times New Roman"/>
                <w:b/>
                <w:sz w:val="28"/>
                <w:szCs w:val="28"/>
              </w:rPr>
              <w:t xml:space="preserve"> разноуровневая общеразвивающая 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 xml:space="preserve"> программа в области музыкального искусства</w:t>
            </w:r>
          </w:p>
        </w:tc>
        <w:tc>
          <w:tcPr>
            <w:tcW w:w="2412" w:type="dxa"/>
            <w:gridSpan w:val="2"/>
            <w:shd w:val="clear" w:color="auto" w:fill="FFFFFF"/>
          </w:tcPr>
          <w:p w14:paraId="3A7523EF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 xml:space="preserve">«Эстрадно-джазовое пение» </w:t>
            </w:r>
          </w:p>
          <w:p w14:paraId="3AF06496" w14:textId="35E658C0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7" w:type="dxa"/>
            <w:gridSpan w:val="2"/>
            <w:shd w:val="clear" w:color="auto" w:fill="FFFFFF"/>
          </w:tcPr>
          <w:p w14:paraId="334FA363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14:paraId="113BDF17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0EA2BD4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238A" w:rsidRPr="0021755E" w14:paraId="6622FD05" w14:textId="77777777" w:rsidTr="00E12700">
        <w:trPr>
          <w:trHeight w:val="1563"/>
        </w:trPr>
        <w:tc>
          <w:tcPr>
            <w:tcW w:w="674" w:type="dxa"/>
            <w:shd w:val="clear" w:color="auto" w:fill="FFFFFF"/>
          </w:tcPr>
          <w:p w14:paraId="3809C4CC" w14:textId="77777777" w:rsidR="009E238A" w:rsidRPr="0021755E" w:rsidRDefault="009E238A" w:rsidP="00E12700">
            <w:pPr>
              <w:spacing w:after="0" w:line="240" w:lineRule="auto"/>
              <w:ind w:left="426" w:hanging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2"/>
            <w:shd w:val="clear" w:color="auto" w:fill="FFFFFF"/>
          </w:tcPr>
          <w:p w14:paraId="69CF91C9" w14:textId="31CBE2D3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  <w:r w:rsidRPr="0021755E">
              <w:rPr>
                <w:rFonts w:ascii="Times New Roman" w:hAnsi="Times New Roman"/>
                <w:b/>
                <w:sz w:val="28"/>
                <w:szCs w:val="28"/>
              </w:rPr>
              <w:t xml:space="preserve"> разноуровневая общеразвивающая 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 xml:space="preserve"> программа в области музыкального искусства</w:t>
            </w:r>
          </w:p>
        </w:tc>
        <w:tc>
          <w:tcPr>
            <w:tcW w:w="2412" w:type="dxa"/>
            <w:gridSpan w:val="2"/>
            <w:shd w:val="clear" w:color="auto" w:fill="FFFFFF"/>
          </w:tcPr>
          <w:p w14:paraId="5B18B764" w14:textId="2446427D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Академический вокал</w:t>
            </w:r>
          </w:p>
        </w:tc>
        <w:tc>
          <w:tcPr>
            <w:tcW w:w="2267" w:type="dxa"/>
            <w:gridSpan w:val="2"/>
            <w:shd w:val="clear" w:color="auto" w:fill="FFFFFF"/>
          </w:tcPr>
          <w:p w14:paraId="5E405C54" w14:textId="7038ECAE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B26AD"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</w:tr>
      <w:tr w:rsidR="009E238A" w:rsidRPr="0021755E" w14:paraId="3221F7F2" w14:textId="77777777" w:rsidTr="00E12700">
        <w:trPr>
          <w:trHeight w:val="487"/>
        </w:trPr>
        <w:tc>
          <w:tcPr>
            <w:tcW w:w="9606" w:type="dxa"/>
            <w:gridSpan w:val="7"/>
          </w:tcPr>
          <w:p w14:paraId="08BF68BE" w14:textId="77777777" w:rsidR="009E238A" w:rsidRPr="0021755E" w:rsidRDefault="009E238A" w:rsidP="00E12700">
            <w:pPr>
              <w:spacing w:after="0" w:line="240" w:lineRule="auto"/>
              <w:ind w:left="426" w:hanging="426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1755E">
              <w:rPr>
                <w:rFonts w:ascii="Times New Roman" w:hAnsi="Times New Roman"/>
                <w:b/>
                <w:i/>
                <w:sz w:val="28"/>
                <w:szCs w:val="28"/>
              </w:rPr>
              <w:t>Духовые инструменты</w:t>
            </w:r>
          </w:p>
        </w:tc>
      </w:tr>
      <w:tr w:rsidR="009E238A" w:rsidRPr="0021755E" w14:paraId="4E3136E4" w14:textId="77777777" w:rsidTr="00E12700">
        <w:trPr>
          <w:trHeight w:val="1118"/>
        </w:trPr>
        <w:tc>
          <w:tcPr>
            <w:tcW w:w="674" w:type="dxa"/>
            <w:shd w:val="clear" w:color="auto" w:fill="FFFFFF"/>
          </w:tcPr>
          <w:p w14:paraId="5C31DE39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253" w:type="dxa"/>
            <w:gridSpan w:val="2"/>
            <w:shd w:val="clear" w:color="auto" w:fill="FFFFFF"/>
          </w:tcPr>
          <w:p w14:paraId="00270C59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  <w:r w:rsidRPr="0021755E">
              <w:rPr>
                <w:rFonts w:ascii="Times New Roman" w:hAnsi="Times New Roman"/>
                <w:b/>
                <w:sz w:val="28"/>
                <w:szCs w:val="28"/>
              </w:rPr>
              <w:t xml:space="preserve"> разноуровневая общеразвивающая 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 xml:space="preserve"> программа в области музыкального искусства</w:t>
            </w:r>
          </w:p>
        </w:tc>
        <w:tc>
          <w:tcPr>
            <w:tcW w:w="2412" w:type="dxa"/>
            <w:gridSpan w:val="2"/>
            <w:shd w:val="clear" w:color="auto" w:fill="FFFFFF"/>
          </w:tcPr>
          <w:p w14:paraId="75116B6D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Музыкальный инструмент</w:t>
            </w:r>
          </w:p>
          <w:p w14:paraId="7F13EFEB" w14:textId="51105E32" w:rsidR="009E238A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b/>
                <w:i/>
                <w:sz w:val="28"/>
                <w:szCs w:val="28"/>
              </w:rPr>
              <w:t>«Флейта»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 xml:space="preserve"> стартовый уровень 1-3 класс</w:t>
            </w:r>
            <w:r w:rsidR="00527179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1355D528" w14:textId="26857F24" w:rsidR="00C55275" w:rsidRDefault="005D2E07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C55275">
              <w:rPr>
                <w:rFonts w:ascii="Times New Roman" w:hAnsi="Times New Roman"/>
                <w:sz w:val="28"/>
                <w:szCs w:val="28"/>
              </w:rPr>
              <w:t>азовый уровень 4-5 класс</w:t>
            </w:r>
          </w:p>
          <w:p w14:paraId="38531E2D" w14:textId="14B64171" w:rsidR="00527179" w:rsidRPr="0021755E" w:rsidRDefault="00527179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7" w:type="dxa"/>
            <w:gridSpan w:val="2"/>
            <w:shd w:val="clear" w:color="auto" w:fill="FFFFFF"/>
          </w:tcPr>
          <w:p w14:paraId="67B963A9" w14:textId="5791499C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3</w:t>
            </w:r>
            <w:r w:rsidR="00AB26AD"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</w:tr>
      <w:tr w:rsidR="009E238A" w:rsidRPr="0021755E" w14:paraId="796B4AC1" w14:textId="77777777" w:rsidTr="00E12700">
        <w:trPr>
          <w:trHeight w:val="389"/>
        </w:trPr>
        <w:tc>
          <w:tcPr>
            <w:tcW w:w="9606" w:type="dxa"/>
            <w:gridSpan w:val="7"/>
            <w:shd w:val="clear" w:color="auto" w:fill="FFFFFF"/>
          </w:tcPr>
          <w:p w14:paraId="5113A344" w14:textId="77777777" w:rsidR="009E238A" w:rsidRPr="005D2E07" w:rsidRDefault="009E238A" w:rsidP="00E127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magenta"/>
              </w:rPr>
            </w:pPr>
            <w:r w:rsidRPr="005D2E07">
              <w:rPr>
                <w:rFonts w:ascii="Times New Roman" w:hAnsi="Times New Roman"/>
                <w:b/>
                <w:sz w:val="28"/>
                <w:szCs w:val="28"/>
                <w:highlight w:val="magenta"/>
              </w:rPr>
              <w:t>ХУДОЖЕСТВЕННОЕ ОТДЕЛЕНИЕ</w:t>
            </w:r>
          </w:p>
        </w:tc>
      </w:tr>
      <w:tr w:rsidR="009E238A" w:rsidRPr="0021755E" w14:paraId="73F882A2" w14:textId="77777777" w:rsidTr="00E12700">
        <w:trPr>
          <w:trHeight w:val="405"/>
        </w:trPr>
        <w:tc>
          <w:tcPr>
            <w:tcW w:w="9606" w:type="dxa"/>
            <w:gridSpan w:val="7"/>
            <w:shd w:val="clear" w:color="auto" w:fill="FFFFFF"/>
          </w:tcPr>
          <w:p w14:paraId="241FD343" w14:textId="77777777" w:rsidR="009E238A" w:rsidRPr="0021755E" w:rsidRDefault="009E238A" w:rsidP="00E127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1755E">
              <w:rPr>
                <w:rFonts w:ascii="Times New Roman" w:hAnsi="Times New Roman"/>
                <w:b/>
                <w:i/>
                <w:sz w:val="28"/>
                <w:szCs w:val="28"/>
              </w:rPr>
              <w:t>Живопись</w:t>
            </w:r>
          </w:p>
        </w:tc>
      </w:tr>
      <w:tr w:rsidR="009E238A" w:rsidRPr="0021755E" w14:paraId="1B2C187A" w14:textId="77777777" w:rsidTr="00E12700">
        <w:trPr>
          <w:trHeight w:val="1118"/>
        </w:trPr>
        <w:tc>
          <w:tcPr>
            <w:tcW w:w="674" w:type="dxa"/>
            <w:shd w:val="clear" w:color="auto" w:fill="FFFFFF"/>
          </w:tcPr>
          <w:p w14:paraId="685B5A68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253" w:type="dxa"/>
            <w:gridSpan w:val="2"/>
            <w:shd w:val="clear" w:color="auto" w:fill="FFFFFF"/>
          </w:tcPr>
          <w:p w14:paraId="13A82B5D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  <w:r w:rsidRPr="0021755E">
              <w:rPr>
                <w:rFonts w:ascii="Times New Roman" w:hAnsi="Times New Roman"/>
                <w:b/>
                <w:sz w:val="28"/>
                <w:szCs w:val="28"/>
              </w:rPr>
              <w:t xml:space="preserve"> разноуровневая </w:t>
            </w:r>
            <w:r w:rsidRPr="0021755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общеразвивающая 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>программа в области изобразительного искусства</w:t>
            </w:r>
          </w:p>
        </w:tc>
        <w:tc>
          <w:tcPr>
            <w:tcW w:w="2412" w:type="dxa"/>
            <w:gridSpan w:val="2"/>
            <w:shd w:val="clear" w:color="auto" w:fill="FFFFFF"/>
          </w:tcPr>
          <w:p w14:paraId="3594519F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lastRenderedPageBreak/>
              <w:t>«Живопись»</w:t>
            </w:r>
          </w:p>
          <w:p w14:paraId="160C1B81" w14:textId="7A285A2A" w:rsidR="00A85BFB" w:rsidRPr="0021755E" w:rsidRDefault="009E238A" w:rsidP="00E12700">
            <w:pPr>
              <w:spacing w:after="0" w:line="240" w:lineRule="auto"/>
              <w:ind w:left="-107" w:righ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стартовый уровень</w:t>
            </w:r>
            <w:r w:rsidR="00A85BFB">
              <w:rPr>
                <w:rFonts w:ascii="Times New Roman" w:hAnsi="Times New Roman"/>
                <w:sz w:val="28"/>
                <w:szCs w:val="28"/>
              </w:rPr>
              <w:t xml:space="preserve"> (6,5 -9 лет)</w:t>
            </w:r>
          </w:p>
        </w:tc>
        <w:tc>
          <w:tcPr>
            <w:tcW w:w="2267" w:type="dxa"/>
            <w:gridSpan w:val="2"/>
            <w:shd w:val="clear" w:color="auto" w:fill="FFFFFF"/>
          </w:tcPr>
          <w:p w14:paraId="6987D610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E238A" w:rsidRPr="0021755E" w14:paraId="0BFE34DA" w14:textId="77777777" w:rsidTr="00E12700">
        <w:trPr>
          <w:trHeight w:val="1118"/>
        </w:trPr>
        <w:tc>
          <w:tcPr>
            <w:tcW w:w="674" w:type="dxa"/>
            <w:shd w:val="clear" w:color="auto" w:fill="FFFFFF"/>
          </w:tcPr>
          <w:p w14:paraId="05B3D30C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253" w:type="dxa"/>
            <w:gridSpan w:val="2"/>
            <w:shd w:val="clear" w:color="auto" w:fill="FFFFFF"/>
          </w:tcPr>
          <w:p w14:paraId="5EB414DA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  <w:r w:rsidRPr="0021755E">
              <w:rPr>
                <w:rFonts w:ascii="Times New Roman" w:hAnsi="Times New Roman"/>
                <w:b/>
                <w:sz w:val="28"/>
                <w:szCs w:val="28"/>
              </w:rPr>
              <w:t xml:space="preserve"> разноуровневая общеразвивающая </w:t>
            </w:r>
            <w:r w:rsidRPr="0021755E">
              <w:rPr>
                <w:rFonts w:ascii="Times New Roman" w:hAnsi="Times New Roman"/>
                <w:sz w:val="28"/>
                <w:szCs w:val="28"/>
              </w:rPr>
              <w:t>программа в области изобразительного искусства</w:t>
            </w:r>
          </w:p>
        </w:tc>
        <w:tc>
          <w:tcPr>
            <w:tcW w:w="2412" w:type="dxa"/>
            <w:gridSpan w:val="2"/>
            <w:shd w:val="clear" w:color="auto" w:fill="FFFFFF"/>
          </w:tcPr>
          <w:p w14:paraId="3D90D074" w14:textId="77777777" w:rsidR="009E238A" w:rsidRPr="0021755E" w:rsidRDefault="009E238A" w:rsidP="00E12700">
            <w:pPr>
              <w:spacing w:after="0" w:line="240" w:lineRule="auto"/>
              <w:ind w:righ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«Живопись»</w:t>
            </w:r>
          </w:p>
          <w:p w14:paraId="28BB2AC6" w14:textId="77777777" w:rsidR="009E238A" w:rsidRDefault="009E238A" w:rsidP="00E12700">
            <w:pPr>
              <w:spacing w:after="0" w:line="240" w:lineRule="auto"/>
              <w:ind w:left="-107" w:righ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базовый  уровень</w:t>
            </w:r>
          </w:p>
          <w:p w14:paraId="7799C323" w14:textId="00FBDB0A" w:rsidR="00A85BFB" w:rsidRPr="0021755E" w:rsidRDefault="00A85BFB" w:rsidP="00E12700">
            <w:pPr>
              <w:spacing w:after="0" w:line="240" w:lineRule="auto"/>
              <w:ind w:left="-107" w:righ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5BFB">
              <w:rPr>
                <w:rFonts w:ascii="Times New Roman" w:hAnsi="Times New Roman"/>
                <w:sz w:val="28"/>
                <w:szCs w:val="28"/>
              </w:rPr>
              <w:t>(6,5 -9 лет)</w:t>
            </w:r>
          </w:p>
        </w:tc>
        <w:tc>
          <w:tcPr>
            <w:tcW w:w="2267" w:type="dxa"/>
            <w:gridSpan w:val="2"/>
            <w:shd w:val="clear" w:color="auto" w:fill="FFFFFF"/>
          </w:tcPr>
          <w:p w14:paraId="60DFFD1D" w14:textId="77777777" w:rsidR="009E238A" w:rsidRPr="0021755E" w:rsidRDefault="009E238A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55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A85BFB" w:rsidRPr="0021755E" w14:paraId="31468EA6" w14:textId="77777777" w:rsidTr="00E12700">
        <w:trPr>
          <w:trHeight w:val="1118"/>
        </w:trPr>
        <w:tc>
          <w:tcPr>
            <w:tcW w:w="674" w:type="dxa"/>
            <w:shd w:val="clear" w:color="auto" w:fill="FFFFFF"/>
          </w:tcPr>
          <w:p w14:paraId="1E51B30C" w14:textId="0E6F09F3" w:rsidR="00A85BFB" w:rsidRPr="0021755E" w:rsidRDefault="00A85BFB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253" w:type="dxa"/>
            <w:gridSpan w:val="2"/>
            <w:shd w:val="clear" w:color="auto" w:fill="FFFFFF"/>
          </w:tcPr>
          <w:p w14:paraId="3F4E98E5" w14:textId="4D4EF0C4" w:rsidR="00A85BFB" w:rsidRPr="0021755E" w:rsidRDefault="00A85BFB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5BFB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 разноуровневая общеразвивающая программа в области изобразительного</w:t>
            </w:r>
          </w:p>
        </w:tc>
        <w:tc>
          <w:tcPr>
            <w:tcW w:w="2412" w:type="dxa"/>
            <w:gridSpan w:val="2"/>
            <w:shd w:val="clear" w:color="auto" w:fill="FFFFFF"/>
          </w:tcPr>
          <w:p w14:paraId="2F14C381" w14:textId="77777777" w:rsidR="00A85BFB" w:rsidRPr="00A85BFB" w:rsidRDefault="00A85BFB" w:rsidP="00E12700">
            <w:pPr>
              <w:spacing w:after="0" w:line="240" w:lineRule="auto"/>
              <w:ind w:righ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5BFB">
              <w:rPr>
                <w:rFonts w:ascii="Times New Roman" w:hAnsi="Times New Roman"/>
                <w:sz w:val="28"/>
                <w:szCs w:val="28"/>
              </w:rPr>
              <w:t>«Живопись»</w:t>
            </w:r>
          </w:p>
          <w:p w14:paraId="454C523F" w14:textId="766F6E5A" w:rsidR="00A85BFB" w:rsidRPr="0021755E" w:rsidRDefault="00A85BFB" w:rsidP="00E12700">
            <w:pPr>
              <w:spacing w:after="0" w:line="240" w:lineRule="auto"/>
              <w:ind w:righ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стартовый уровень (10 - 12</w:t>
            </w:r>
            <w:r w:rsidRPr="00A85BFB">
              <w:rPr>
                <w:rFonts w:ascii="Times New Roman" w:hAnsi="Times New Roman"/>
                <w:sz w:val="28"/>
                <w:szCs w:val="28"/>
              </w:rPr>
              <w:t xml:space="preserve"> лет)</w:t>
            </w:r>
          </w:p>
        </w:tc>
        <w:tc>
          <w:tcPr>
            <w:tcW w:w="2267" w:type="dxa"/>
            <w:gridSpan w:val="2"/>
            <w:shd w:val="clear" w:color="auto" w:fill="FFFFFF"/>
          </w:tcPr>
          <w:p w14:paraId="1BFC188D" w14:textId="1DA01F1C" w:rsidR="00A85BFB" w:rsidRPr="0021755E" w:rsidRDefault="00E90EE1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85BFB" w:rsidRPr="0021755E" w14:paraId="2852E02E" w14:textId="77777777" w:rsidTr="00E12700">
        <w:trPr>
          <w:trHeight w:val="1118"/>
        </w:trPr>
        <w:tc>
          <w:tcPr>
            <w:tcW w:w="674" w:type="dxa"/>
            <w:shd w:val="clear" w:color="auto" w:fill="FFFFFF"/>
          </w:tcPr>
          <w:p w14:paraId="7ADB3D55" w14:textId="54DD5C75" w:rsidR="00A85BFB" w:rsidRPr="0021755E" w:rsidRDefault="00A85BFB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253" w:type="dxa"/>
            <w:gridSpan w:val="2"/>
            <w:shd w:val="clear" w:color="auto" w:fill="FFFFFF"/>
          </w:tcPr>
          <w:p w14:paraId="47CCED93" w14:textId="168474D0" w:rsidR="00A85BFB" w:rsidRPr="0021755E" w:rsidRDefault="00A85BFB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5BFB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 разноуровневая общеразвивающая программа в области изобразительного искусства</w:t>
            </w:r>
          </w:p>
        </w:tc>
        <w:tc>
          <w:tcPr>
            <w:tcW w:w="2412" w:type="dxa"/>
            <w:gridSpan w:val="2"/>
            <w:shd w:val="clear" w:color="auto" w:fill="FFFFFF"/>
          </w:tcPr>
          <w:p w14:paraId="40D5736F" w14:textId="77777777" w:rsidR="00A85BFB" w:rsidRPr="00A85BFB" w:rsidRDefault="00A85BFB" w:rsidP="00E12700">
            <w:pPr>
              <w:spacing w:after="0" w:line="240" w:lineRule="auto"/>
              <w:ind w:righ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5BFB">
              <w:rPr>
                <w:rFonts w:ascii="Times New Roman" w:hAnsi="Times New Roman"/>
                <w:sz w:val="28"/>
                <w:szCs w:val="28"/>
              </w:rPr>
              <w:t>«Живопись»</w:t>
            </w:r>
          </w:p>
          <w:p w14:paraId="57BA2F15" w14:textId="77777777" w:rsidR="00A85BFB" w:rsidRPr="00A85BFB" w:rsidRDefault="00A85BFB" w:rsidP="00E12700">
            <w:pPr>
              <w:spacing w:after="0" w:line="240" w:lineRule="auto"/>
              <w:ind w:righ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5BFB">
              <w:rPr>
                <w:rFonts w:ascii="Times New Roman" w:hAnsi="Times New Roman"/>
                <w:sz w:val="28"/>
                <w:szCs w:val="28"/>
              </w:rPr>
              <w:t>базовый  уровень</w:t>
            </w:r>
          </w:p>
          <w:p w14:paraId="1BC2F872" w14:textId="0E84A58D" w:rsidR="00A85BFB" w:rsidRPr="0021755E" w:rsidRDefault="00A85BFB" w:rsidP="00E12700">
            <w:pPr>
              <w:spacing w:after="0" w:line="240" w:lineRule="auto"/>
              <w:ind w:righ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(10 -12</w:t>
            </w:r>
            <w:r w:rsidRPr="00A85BFB">
              <w:rPr>
                <w:rFonts w:ascii="Times New Roman" w:hAnsi="Times New Roman"/>
                <w:sz w:val="28"/>
                <w:szCs w:val="28"/>
              </w:rPr>
              <w:t xml:space="preserve"> лет)</w:t>
            </w:r>
          </w:p>
        </w:tc>
        <w:tc>
          <w:tcPr>
            <w:tcW w:w="2267" w:type="dxa"/>
            <w:gridSpan w:val="2"/>
            <w:shd w:val="clear" w:color="auto" w:fill="FFFFFF"/>
          </w:tcPr>
          <w:p w14:paraId="21C1F14D" w14:textId="22D647F8" w:rsidR="00A85BFB" w:rsidRPr="0021755E" w:rsidRDefault="00E90EE1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12700" w:rsidRPr="0021755E" w14:paraId="0C987713" w14:textId="77777777" w:rsidTr="00E12700">
        <w:trPr>
          <w:trHeight w:val="443"/>
        </w:trPr>
        <w:tc>
          <w:tcPr>
            <w:tcW w:w="9606" w:type="dxa"/>
            <w:gridSpan w:val="7"/>
            <w:shd w:val="clear" w:color="auto" w:fill="FFFFFF"/>
          </w:tcPr>
          <w:p w14:paraId="17FE29DB" w14:textId="1A080F78" w:rsidR="00E12700" w:rsidRPr="005D2E07" w:rsidRDefault="00E12700" w:rsidP="00E127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highlight w:val="yellow"/>
              </w:rPr>
            </w:pPr>
            <w:r w:rsidRPr="005D2E07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highlight w:val="yellow"/>
              </w:rPr>
              <w:t xml:space="preserve">                                       Теоретические дисциплины</w:t>
            </w:r>
          </w:p>
        </w:tc>
      </w:tr>
      <w:tr w:rsidR="00E12700" w:rsidRPr="0021755E" w14:paraId="4389D9D6" w14:textId="77777777" w:rsidTr="00E12700">
        <w:trPr>
          <w:trHeight w:val="443"/>
        </w:trPr>
        <w:tc>
          <w:tcPr>
            <w:tcW w:w="674" w:type="dxa"/>
            <w:shd w:val="clear" w:color="auto" w:fill="FFFFFF"/>
          </w:tcPr>
          <w:p w14:paraId="0511F9C9" w14:textId="66B0C89C" w:rsidR="00E12700" w:rsidRDefault="00E12700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360A" w14:textId="5EEC4DC0" w:rsidR="00E12700" w:rsidRPr="00E12700" w:rsidRDefault="00E12700" w:rsidP="00E12700">
            <w:pPr>
              <w:pStyle w:val="TableParagraph"/>
              <w:tabs>
                <w:tab w:val="left" w:pos="2072"/>
              </w:tabs>
              <w:spacing w:line="276" w:lineRule="auto"/>
              <w:ind w:right="97"/>
              <w:jc w:val="both"/>
              <w:rPr>
                <w:sz w:val="28"/>
              </w:rPr>
            </w:pPr>
            <w:r w:rsidRPr="00E12700">
              <w:rPr>
                <w:sz w:val="28"/>
              </w:rPr>
              <w:t xml:space="preserve">Дополнительная </w:t>
            </w:r>
            <w:r w:rsidRPr="00E12700">
              <w:rPr>
                <w:spacing w:val="-1"/>
                <w:sz w:val="28"/>
              </w:rPr>
              <w:t>общеразвивающая</w:t>
            </w:r>
            <w:r w:rsidRPr="00E12700">
              <w:rPr>
                <w:spacing w:val="-68"/>
                <w:sz w:val="28"/>
              </w:rPr>
              <w:t xml:space="preserve"> </w:t>
            </w:r>
            <w:r w:rsidRPr="00E12700">
              <w:rPr>
                <w:sz w:val="28"/>
              </w:rPr>
              <w:t>образовательная</w:t>
            </w:r>
            <w:r w:rsidRPr="00E12700">
              <w:rPr>
                <w:spacing w:val="1"/>
                <w:sz w:val="28"/>
              </w:rPr>
              <w:t xml:space="preserve"> </w:t>
            </w:r>
            <w:r w:rsidRPr="00E12700">
              <w:rPr>
                <w:sz w:val="28"/>
              </w:rPr>
              <w:t>программа</w:t>
            </w:r>
            <w:r w:rsidRPr="00E12700">
              <w:rPr>
                <w:spacing w:val="1"/>
                <w:sz w:val="28"/>
              </w:rPr>
              <w:t xml:space="preserve"> </w:t>
            </w:r>
            <w:r w:rsidRPr="00E12700">
              <w:rPr>
                <w:sz w:val="28"/>
              </w:rPr>
              <w:t>в</w:t>
            </w:r>
            <w:r w:rsidRPr="00E12700">
              <w:rPr>
                <w:spacing w:val="1"/>
                <w:sz w:val="28"/>
              </w:rPr>
              <w:t xml:space="preserve"> </w:t>
            </w:r>
            <w:r w:rsidRPr="00E12700">
              <w:rPr>
                <w:sz w:val="28"/>
              </w:rPr>
              <w:t>области</w:t>
            </w:r>
            <w:r w:rsidRPr="00E12700">
              <w:rPr>
                <w:spacing w:val="65"/>
                <w:sz w:val="28"/>
              </w:rPr>
              <w:t xml:space="preserve"> </w:t>
            </w:r>
            <w:r w:rsidRPr="00E12700">
              <w:rPr>
                <w:sz w:val="28"/>
              </w:rPr>
              <w:t>музыкального</w:t>
            </w:r>
            <w:r w:rsidRPr="00E12700">
              <w:rPr>
                <w:spacing w:val="66"/>
                <w:sz w:val="28"/>
              </w:rPr>
              <w:t xml:space="preserve"> </w:t>
            </w:r>
            <w:r w:rsidRPr="00E12700">
              <w:rPr>
                <w:sz w:val="28"/>
              </w:rPr>
              <w:t xml:space="preserve">искусства:«Фортепиано», «Струнные инструменты», «Народные инструменты», </w:t>
            </w:r>
            <w:r w:rsidRPr="00E12700">
              <w:rPr>
                <w:spacing w:val="-2"/>
                <w:sz w:val="28"/>
              </w:rPr>
              <w:t>«Духовые</w:t>
            </w:r>
            <w:r w:rsidRPr="00E12700">
              <w:rPr>
                <w:spacing w:val="-68"/>
                <w:sz w:val="28"/>
              </w:rPr>
              <w:t xml:space="preserve">    </w:t>
            </w:r>
            <w:r w:rsidRPr="00E12700">
              <w:rPr>
                <w:sz w:val="28"/>
              </w:rPr>
              <w:t>инструменты».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D3B9" w14:textId="77777777" w:rsidR="00E12700" w:rsidRPr="00E12700" w:rsidRDefault="00E12700" w:rsidP="00E12700">
            <w:pPr>
              <w:pStyle w:val="TableParagraph"/>
              <w:ind w:left="0"/>
              <w:rPr>
                <w:b/>
                <w:sz w:val="30"/>
              </w:rPr>
            </w:pPr>
          </w:p>
          <w:p w14:paraId="03247874" w14:textId="77777777" w:rsidR="00E12700" w:rsidRDefault="00E12700" w:rsidP="00E12700">
            <w:pPr>
              <w:pStyle w:val="TableParagraph"/>
              <w:spacing w:before="214"/>
              <w:rPr>
                <w:sz w:val="28"/>
              </w:rPr>
            </w:pPr>
            <w:r w:rsidRPr="00E12700">
              <w:rPr>
                <w:sz w:val="28"/>
              </w:rPr>
              <w:t>«</w:t>
            </w:r>
            <w:r>
              <w:rPr>
                <w:sz w:val="28"/>
              </w:rPr>
              <w:t>Основы музыкальной грамоты и с</w:t>
            </w:r>
            <w:r w:rsidRPr="00E12700">
              <w:rPr>
                <w:sz w:val="28"/>
              </w:rPr>
              <w:t>ольфеджио»</w:t>
            </w:r>
          </w:p>
          <w:p w14:paraId="7B505A3A" w14:textId="292D9E42" w:rsidR="00E12700" w:rsidRPr="00E12700" w:rsidRDefault="00E12700" w:rsidP="00E12700">
            <w:pPr>
              <w:pStyle w:val="TableParagraph"/>
              <w:spacing w:before="214"/>
              <w:rPr>
                <w:sz w:val="28"/>
              </w:rPr>
            </w:pPr>
            <w:r w:rsidRPr="00E12700">
              <w:rPr>
                <w:sz w:val="28"/>
              </w:rPr>
              <w:t>(Стартовый</w:t>
            </w:r>
            <w:r w:rsidRPr="00E12700">
              <w:rPr>
                <w:spacing w:val="1"/>
                <w:sz w:val="28"/>
              </w:rPr>
              <w:t xml:space="preserve"> </w:t>
            </w:r>
            <w:r w:rsidRPr="00E12700">
              <w:rPr>
                <w:sz w:val="28"/>
              </w:rPr>
              <w:t>уровень</w:t>
            </w:r>
            <w:r w:rsidRPr="00E12700">
              <w:rPr>
                <w:sz w:val="28"/>
              </w:rPr>
              <w:tab/>
              <w:t>–</w:t>
            </w:r>
            <w:r w:rsidRPr="00E12700">
              <w:rPr>
                <w:spacing w:val="-3"/>
                <w:sz w:val="28"/>
              </w:rPr>
              <w:t>3,</w:t>
            </w:r>
          </w:p>
          <w:p w14:paraId="592DE2F1" w14:textId="561D1295" w:rsidR="00E12700" w:rsidRPr="00E12700" w:rsidRDefault="00E12700" w:rsidP="00E12700">
            <w:pPr>
              <w:spacing w:after="0" w:line="240" w:lineRule="auto"/>
              <w:ind w:righ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700">
              <w:rPr>
                <w:rFonts w:ascii="Times New Roman" w:hAnsi="Times New Roman"/>
                <w:sz w:val="28"/>
              </w:rPr>
              <w:t>базовый</w:t>
            </w:r>
            <w:r w:rsidRPr="00E12700">
              <w:rPr>
                <w:rFonts w:ascii="Times New Roman" w:hAnsi="Times New Roman"/>
                <w:sz w:val="28"/>
              </w:rPr>
              <w:tab/>
              <w:t>–2»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BE6A" w14:textId="77777777" w:rsidR="00E12700" w:rsidRPr="00E12700" w:rsidRDefault="00E12700" w:rsidP="00E12700">
            <w:pPr>
              <w:pStyle w:val="TableParagraph"/>
              <w:ind w:left="0"/>
              <w:rPr>
                <w:b/>
                <w:sz w:val="30"/>
              </w:rPr>
            </w:pPr>
          </w:p>
          <w:p w14:paraId="745CDE24" w14:textId="77777777" w:rsidR="00E12700" w:rsidRPr="00E12700" w:rsidRDefault="00E12700" w:rsidP="00E12700">
            <w:pPr>
              <w:pStyle w:val="TableParagraph"/>
              <w:ind w:left="0"/>
              <w:rPr>
                <w:b/>
                <w:sz w:val="30"/>
              </w:rPr>
            </w:pPr>
          </w:p>
          <w:p w14:paraId="29C3122D" w14:textId="77777777" w:rsidR="00E12700" w:rsidRPr="00E12700" w:rsidRDefault="00E12700" w:rsidP="00E12700">
            <w:pPr>
              <w:pStyle w:val="TableParagraph"/>
              <w:spacing w:before="3"/>
              <w:ind w:left="0"/>
              <w:rPr>
                <w:b/>
                <w:sz w:val="38"/>
              </w:rPr>
            </w:pPr>
          </w:p>
          <w:p w14:paraId="50681210" w14:textId="3B9D0F01" w:rsidR="00E12700" w:rsidRPr="00E12700" w:rsidRDefault="00E12700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700">
              <w:rPr>
                <w:rFonts w:ascii="Times New Roman" w:hAnsi="Times New Roman"/>
                <w:sz w:val="28"/>
                <w:lang w:val="en-US"/>
              </w:rPr>
              <w:t>3,</w:t>
            </w:r>
            <w:r w:rsidRPr="00E12700">
              <w:rPr>
                <w:rFonts w:ascii="Times New Roman" w:hAnsi="Times New Roman"/>
                <w:spacing w:val="3"/>
                <w:sz w:val="28"/>
                <w:lang w:val="en-US"/>
              </w:rPr>
              <w:t xml:space="preserve"> </w:t>
            </w:r>
            <w:r w:rsidRPr="00E12700">
              <w:rPr>
                <w:rFonts w:ascii="Times New Roman" w:hAnsi="Times New Roman"/>
                <w:sz w:val="28"/>
                <w:lang w:val="en-US"/>
              </w:rPr>
              <w:t>2,</w:t>
            </w:r>
          </w:p>
        </w:tc>
      </w:tr>
      <w:tr w:rsidR="00E12700" w:rsidRPr="0021755E" w14:paraId="569B1A50" w14:textId="77777777" w:rsidTr="00E12700">
        <w:trPr>
          <w:trHeight w:val="443"/>
        </w:trPr>
        <w:tc>
          <w:tcPr>
            <w:tcW w:w="674" w:type="dxa"/>
            <w:shd w:val="clear" w:color="auto" w:fill="FFFFFF"/>
          </w:tcPr>
          <w:p w14:paraId="20CCBC67" w14:textId="398D7162" w:rsidR="00E12700" w:rsidRDefault="00E12700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8B11" w14:textId="28DF580B" w:rsidR="00E12700" w:rsidRPr="00E12700" w:rsidRDefault="00E12700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700">
              <w:rPr>
                <w:rFonts w:ascii="Times New Roman" w:hAnsi="Times New Roman"/>
                <w:sz w:val="28"/>
              </w:rPr>
              <w:t xml:space="preserve">Дополнительная </w:t>
            </w:r>
            <w:r w:rsidRPr="00E12700">
              <w:rPr>
                <w:rFonts w:ascii="Times New Roman" w:hAnsi="Times New Roman"/>
                <w:spacing w:val="-1"/>
                <w:sz w:val="28"/>
              </w:rPr>
              <w:t>общеразвивающая</w:t>
            </w:r>
            <w:r w:rsidRPr="00E12700">
              <w:rPr>
                <w:rFonts w:ascii="Times New Roman" w:hAnsi="Times New Roman"/>
                <w:spacing w:val="-68"/>
                <w:sz w:val="28"/>
              </w:rPr>
              <w:t xml:space="preserve"> </w:t>
            </w:r>
            <w:r w:rsidRPr="00E12700">
              <w:rPr>
                <w:rFonts w:ascii="Times New Roman" w:hAnsi="Times New Roman"/>
                <w:sz w:val="28"/>
              </w:rPr>
              <w:t>образовательная</w:t>
            </w:r>
            <w:r w:rsidRPr="00E12700"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 w:rsidRPr="00E12700">
              <w:rPr>
                <w:rFonts w:ascii="Times New Roman" w:hAnsi="Times New Roman"/>
                <w:sz w:val="28"/>
              </w:rPr>
              <w:t>программа</w:t>
            </w:r>
            <w:r w:rsidRPr="00E12700"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 w:rsidRPr="00E12700">
              <w:rPr>
                <w:rFonts w:ascii="Times New Roman" w:hAnsi="Times New Roman"/>
                <w:sz w:val="28"/>
              </w:rPr>
              <w:t>в</w:t>
            </w:r>
            <w:r w:rsidRPr="00E12700"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 w:rsidRPr="00E12700">
              <w:rPr>
                <w:rFonts w:ascii="Times New Roman" w:hAnsi="Times New Roman"/>
                <w:sz w:val="28"/>
              </w:rPr>
              <w:t>области</w:t>
            </w:r>
            <w:r w:rsidRPr="00E12700">
              <w:rPr>
                <w:rFonts w:ascii="Times New Roman" w:hAnsi="Times New Roman"/>
                <w:spacing w:val="65"/>
                <w:sz w:val="28"/>
              </w:rPr>
              <w:t xml:space="preserve"> </w:t>
            </w:r>
            <w:r w:rsidRPr="00E12700">
              <w:rPr>
                <w:rFonts w:ascii="Times New Roman" w:hAnsi="Times New Roman"/>
                <w:sz w:val="28"/>
              </w:rPr>
              <w:t>музыкального</w:t>
            </w:r>
            <w:r w:rsidRPr="00E12700">
              <w:rPr>
                <w:rFonts w:ascii="Times New Roman" w:hAnsi="Times New Roman"/>
                <w:spacing w:val="66"/>
                <w:sz w:val="28"/>
              </w:rPr>
              <w:t xml:space="preserve"> </w:t>
            </w:r>
            <w:r w:rsidRPr="00E12700">
              <w:rPr>
                <w:rFonts w:ascii="Times New Roman" w:hAnsi="Times New Roman"/>
                <w:sz w:val="28"/>
              </w:rPr>
              <w:t xml:space="preserve">искусства:«Фортепиано», «Струнные инструменты», «Народные инструменты», </w:t>
            </w:r>
            <w:r w:rsidRPr="00E12700">
              <w:rPr>
                <w:rFonts w:ascii="Times New Roman" w:hAnsi="Times New Roman"/>
                <w:spacing w:val="-2"/>
                <w:sz w:val="28"/>
              </w:rPr>
              <w:t>«Духовые</w:t>
            </w:r>
            <w:r w:rsidRPr="00E12700">
              <w:rPr>
                <w:rFonts w:ascii="Times New Roman" w:hAnsi="Times New Roman"/>
                <w:spacing w:val="-68"/>
                <w:sz w:val="28"/>
              </w:rPr>
              <w:t xml:space="preserve">    </w:t>
            </w:r>
            <w:r w:rsidRPr="00E12700">
              <w:rPr>
                <w:rFonts w:ascii="Times New Roman" w:hAnsi="Times New Roman"/>
                <w:sz w:val="28"/>
              </w:rPr>
              <w:t>инструменты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AEBC" w14:textId="77777777" w:rsidR="00E12700" w:rsidRPr="00E12700" w:rsidRDefault="00E12700" w:rsidP="00E12700">
            <w:pPr>
              <w:spacing w:after="0" w:line="240" w:lineRule="auto"/>
              <w:ind w:right="-107"/>
              <w:jc w:val="both"/>
              <w:rPr>
                <w:rFonts w:ascii="Times New Roman" w:hAnsi="Times New Roman"/>
                <w:sz w:val="28"/>
              </w:rPr>
            </w:pPr>
            <w:r w:rsidRPr="00E12700">
              <w:rPr>
                <w:rFonts w:ascii="Times New Roman" w:hAnsi="Times New Roman"/>
                <w:spacing w:val="-2"/>
                <w:sz w:val="28"/>
              </w:rPr>
              <w:t>«Хоровой</w:t>
            </w:r>
            <w:r w:rsidRPr="00E12700"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 w:rsidRPr="00E12700">
              <w:rPr>
                <w:rFonts w:ascii="Times New Roman" w:hAnsi="Times New Roman"/>
                <w:sz w:val="28"/>
              </w:rPr>
              <w:t>класс»</w:t>
            </w:r>
          </w:p>
          <w:p w14:paraId="6C6E111F" w14:textId="345ECF59" w:rsidR="00E12700" w:rsidRPr="00E12700" w:rsidRDefault="00E12700" w:rsidP="00E12700">
            <w:pPr>
              <w:spacing w:after="0" w:line="240" w:lineRule="auto"/>
              <w:ind w:right="-107"/>
              <w:jc w:val="both"/>
              <w:rPr>
                <w:rFonts w:ascii="Times New Roman" w:hAnsi="Times New Roman"/>
                <w:sz w:val="28"/>
              </w:rPr>
            </w:pPr>
            <w:r w:rsidRPr="00E12700">
              <w:rPr>
                <w:rFonts w:ascii="Times New Roman" w:hAnsi="Times New Roman"/>
                <w:sz w:val="28"/>
              </w:rPr>
              <w:t>(Стартовый</w:t>
            </w:r>
            <w:r w:rsidRPr="00E12700"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 w:rsidRPr="00E12700">
              <w:rPr>
                <w:rFonts w:ascii="Times New Roman" w:hAnsi="Times New Roman"/>
                <w:sz w:val="28"/>
              </w:rPr>
              <w:t>уровень</w:t>
            </w:r>
            <w:r w:rsidRPr="00E12700">
              <w:rPr>
                <w:rFonts w:ascii="Times New Roman" w:hAnsi="Times New Roman"/>
                <w:sz w:val="28"/>
              </w:rPr>
              <w:tab/>
              <w:t>–</w:t>
            </w:r>
            <w:r w:rsidRPr="00E12700">
              <w:rPr>
                <w:rFonts w:ascii="Times New Roman" w:hAnsi="Times New Roman"/>
                <w:spacing w:val="-3"/>
                <w:sz w:val="28"/>
              </w:rPr>
              <w:t>3,</w:t>
            </w:r>
          </w:p>
          <w:p w14:paraId="5137E83C" w14:textId="34454E6B" w:rsidR="00E12700" w:rsidRPr="00E12700" w:rsidRDefault="00E12700" w:rsidP="00E12700">
            <w:pPr>
              <w:spacing w:after="0" w:line="240" w:lineRule="auto"/>
              <w:ind w:right="-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700">
              <w:rPr>
                <w:rFonts w:ascii="Times New Roman" w:hAnsi="Times New Roman"/>
                <w:sz w:val="28"/>
              </w:rPr>
              <w:t>базовый</w:t>
            </w:r>
            <w:r w:rsidRPr="00E12700">
              <w:rPr>
                <w:rFonts w:ascii="Times New Roman" w:hAnsi="Times New Roman"/>
                <w:sz w:val="28"/>
              </w:rPr>
              <w:tab/>
              <w:t>–2»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3690" w14:textId="66A5B9BD" w:rsidR="00E12700" w:rsidRDefault="00E12700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E12700" w:rsidRPr="0021755E" w14:paraId="1CB28E14" w14:textId="77777777" w:rsidTr="00E12700">
        <w:trPr>
          <w:gridAfter w:val="1"/>
          <w:wAfter w:w="36" w:type="dxa"/>
          <w:trHeight w:val="827"/>
        </w:trPr>
        <w:tc>
          <w:tcPr>
            <w:tcW w:w="9570" w:type="dxa"/>
            <w:gridSpan w:val="6"/>
            <w:tcBorders>
              <w:left w:val="nil"/>
              <w:bottom w:val="nil"/>
              <w:right w:val="nil"/>
            </w:tcBorders>
          </w:tcPr>
          <w:p w14:paraId="323E5794" w14:textId="77777777" w:rsidR="00E12700" w:rsidRPr="0021755E" w:rsidRDefault="00E12700" w:rsidP="00E12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901496B" w14:textId="77777777" w:rsidR="00826E86" w:rsidRDefault="00826E86" w:rsidP="007B4253"/>
    <w:p w14:paraId="6A713105" w14:textId="77777777" w:rsidR="00E12700" w:rsidRDefault="00E12700" w:rsidP="007B4253"/>
    <w:sectPr w:rsidR="00E12700" w:rsidSect="00707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562"/>
    <w:rsid w:val="00000945"/>
    <w:rsid w:val="00020B41"/>
    <w:rsid w:val="0003111F"/>
    <w:rsid w:val="000901CB"/>
    <w:rsid w:val="0009637B"/>
    <w:rsid w:val="000D1CAB"/>
    <w:rsid w:val="000E22AF"/>
    <w:rsid w:val="001139BD"/>
    <w:rsid w:val="00126F31"/>
    <w:rsid w:val="00140D0A"/>
    <w:rsid w:val="00156AB6"/>
    <w:rsid w:val="00176775"/>
    <w:rsid w:val="001F31F0"/>
    <w:rsid w:val="00207476"/>
    <w:rsid w:val="00212BEB"/>
    <w:rsid w:val="0021755E"/>
    <w:rsid w:val="002266D7"/>
    <w:rsid w:val="00232C63"/>
    <w:rsid w:val="00265DE1"/>
    <w:rsid w:val="00271102"/>
    <w:rsid w:val="00277DCC"/>
    <w:rsid w:val="002922C6"/>
    <w:rsid w:val="002B04A4"/>
    <w:rsid w:val="002C405D"/>
    <w:rsid w:val="002E4A16"/>
    <w:rsid w:val="00321CEC"/>
    <w:rsid w:val="0033513B"/>
    <w:rsid w:val="00384057"/>
    <w:rsid w:val="003B6AFB"/>
    <w:rsid w:val="003B74F1"/>
    <w:rsid w:val="003C5BBC"/>
    <w:rsid w:val="003D474D"/>
    <w:rsid w:val="00423657"/>
    <w:rsid w:val="004546AD"/>
    <w:rsid w:val="00456D46"/>
    <w:rsid w:val="004B4BC9"/>
    <w:rsid w:val="004D00F4"/>
    <w:rsid w:val="00527179"/>
    <w:rsid w:val="00543F10"/>
    <w:rsid w:val="005A61E4"/>
    <w:rsid w:val="005B3C70"/>
    <w:rsid w:val="005B5EBF"/>
    <w:rsid w:val="005C3562"/>
    <w:rsid w:val="005D1F19"/>
    <w:rsid w:val="005D2E07"/>
    <w:rsid w:val="005F7E7F"/>
    <w:rsid w:val="00640526"/>
    <w:rsid w:val="00641AFB"/>
    <w:rsid w:val="00645830"/>
    <w:rsid w:val="00651A1F"/>
    <w:rsid w:val="00652399"/>
    <w:rsid w:val="00662063"/>
    <w:rsid w:val="0066536F"/>
    <w:rsid w:val="006B58D7"/>
    <w:rsid w:val="006E4DD5"/>
    <w:rsid w:val="006E5163"/>
    <w:rsid w:val="006F69BA"/>
    <w:rsid w:val="00706F72"/>
    <w:rsid w:val="0070766F"/>
    <w:rsid w:val="00721204"/>
    <w:rsid w:val="00740998"/>
    <w:rsid w:val="007868B2"/>
    <w:rsid w:val="007874A5"/>
    <w:rsid w:val="007A7B44"/>
    <w:rsid w:val="007B4253"/>
    <w:rsid w:val="007C12A5"/>
    <w:rsid w:val="007C4C2A"/>
    <w:rsid w:val="007E143D"/>
    <w:rsid w:val="00826E86"/>
    <w:rsid w:val="0086550D"/>
    <w:rsid w:val="00866951"/>
    <w:rsid w:val="00875337"/>
    <w:rsid w:val="008A3910"/>
    <w:rsid w:val="008B3C2E"/>
    <w:rsid w:val="008C5AAB"/>
    <w:rsid w:val="008D1A9E"/>
    <w:rsid w:val="008D21BE"/>
    <w:rsid w:val="008E2826"/>
    <w:rsid w:val="008F5470"/>
    <w:rsid w:val="009079CB"/>
    <w:rsid w:val="00920077"/>
    <w:rsid w:val="00925A6C"/>
    <w:rsid w:val="009332CB"/>
    <w:rsid w:val="00957609"/>
    <w:rsid w:val="00980177"/>
    <w:rsid w:val="009901D1"/>
    <w:rsid w:val="009E1E36"/>
    <w:rsid w:val="009E238A"/>
    <w:rsid w:val="00A27A82"/>
    <w:rsid w:val="00A27F72"/>
    <w:rsid w:val="00A43615"/>
    <w:rsid w:val="00A440A7"/>
    <w:rsid w:val="00A45C14"/>
    <w:rsid w:val="00A85BFB"/>
    <w:rsid w:val="00AB26AD"/>
    <w:rsid w:val="00AB3618"/>
    <w:rsid w:val="00AC17DF"/>
    <w:rsid w:val="00AF2105"/>
    <w:rsid w:val="00B03E94"/>
    <w:rsid w:val="00B31D0D"/>
    <w:rsid w:val="00B36CCB"/>
    <w:rsid w:val="00B63E9B"/>
    <w:rsid w:val="00B6429D"/>
    <w:rsid w:val="00B71006"/>
    <w:rsid w:val="00B844BA"/>
    <w:rsid w:val="00C0050D"/>
    <w:rsid w:val="00C2365F"/>
    <w:rsid w:val="00C55275"/>
    <w:rsid w:val="00C5647F"/>
    <w:rsid w:val="00C77D8A"/>
    <w:rsid w:val="00C929AC"/>
    <w:rsid w:val="00CB1F40"/>
    <w:rsid w:val="00CB3D82"/>
    <w:rsid w:val="00CB64E8"/>
    <w:rsid w:val="00D04DB3"/>
    <w:rsid w:val="00D40E0E"/>
    <w:rsid w:val="00D91F17"/>
    <w:rsid w:val="00D93CC8"/>
    <w:rsid w:val="00DB2F48"/>
    <w:rsid w:val="00E12700"/>
    <w:rsid w:val="00E22082"/>
    <w:rsid w:val="00E353A3"/>
    <w:rsid w:val="00E50183"/>
    <w:rsid w:val="00E504F8"/>
    <w:rsid w:val="00E5169E"/>
    <w:rsid w:val="00E61677"/>
    <w:rsid w:val="00E827B4"/>
    <w:rsid w:val="00E900B8"/>
    <w:rsid w:val="00E90EE1"/>
    <w:rsid w:val="00EC1C56"/>
    <w:rsid w:val="00EE2007"/>
    <w:rsid w:val="00EE7811"/>
    <w:rsid w:val="00F30F30"/>
    <w:rsid w:val="00F5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C6A912"/>
  <w15:docId w15:val="{47F28069-882F-4561-8883-84CD1B49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F3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30F3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8D21BE"/>
    <w:pPr>
      <w:suppressAutoHyphens/>
      <w:ind w:left="314" w:hanging="314"/>
      <w:textAlignment w:val="baseline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12700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пк</dc:creator>
  <cp:keywords/>
  <dc:description/>
  <cp:lastModifiedBy>Ольга Тарасевич</cp:lastModifiedBy>
  <cp:revision>6</cp:revision>
  <dcterms:created xsi:type="dcterms:W3CDTF">2024-10-31T09:13:00Z</dcterms:created>
  <dcterms:modified xsi:type="dcterms:W3CDTF">2024-10-31T09:56:00Z</dcterms:modified>
</cp:coreProperties>
</file>